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02" w:rsidRPr="00274D02" w:rsidRDefault="00274D02" w:rsidP="00274D02">
      <w:pPr>
        <w:spacing w:after="129" w:line="293" w:lineRule="exact"/>
        <w:ind w:left="72"/>
        <w:jc w:val="both"/>
        <w:textAlignment w:val="baseline"/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</w:pPr>
      <w:r w:rsidRPr="0079340D"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  <w:t xml:space="preserve">EEMP Esencial. </w:t>
      </w:r>
      <w:r w:rsidR="00C83283"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  <w:t xml:space="preserve">Examen. </w:t>
      </w:r>
      <w:r w:rsidRPr="0079340D"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  <w:t>Formato de respuestas de opción múltiple</w:t>
      </w:r>
      <w:r w:rsidR="00C83283"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  <w:t>.</w:t>
      </w:r>
    </w:p>
    <w:p w:rsidR="00274D02" w:rsidRPr="00274D02" w:rsidRDefault="00274D02" w:rsidP="00324577">
      <w:pPr>
        <w:spacing w:after="129" w:line="293" w:lineRule="exact"/>
        <w:ind w:left="72"/>
        <w:jc w:val="both"/>
        <w:textAlignment w:val="baseline"/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</w:pPr>
    </w:p>
    <w:p w:rsidR="00277650" w:rsidRPr="00274D02" w:rsidRDefault="0033630D" w:rsidP="00324577">
      <w:pPr>
        <w:spacing w:line="293" w:lineRule="exact"/>
        <w:ind w:left="72" w:hanging="72"/>
        <w:jc w:val="both"/>
        <w:textAlignment w:val="baseline"/>
        <w:rPr>
          <w:rFonts w:ascii="Arial Narrow" w:eastAsia="Arial Narrow" w:hAnsi="Arial Narrow"/>
          <w:b/>
          <w:color w:val="000090"/>
          <w:spacing w:val="-4"/>
          <w:sz w:val="25"/>
          <w:lang w:val="es-MX"/>
        </w:rPr>
      </w:pPr>
      <w:bookmarkStart w:id="0" w:name="_GoBack"/>
      <w:bookmarkEnd w:id="0"/>
      <w:r>
        <w:rPr>
          <w:sz w:val="24"/>
        </w:rPr>
        <w:pict>
          <v:line id="_x0000_s1026" style="position:absolute;left:0;text-align:left;z-index:251658240;mso-position-horizontal-relative:page;mso-position-vertical-relative:page" from="71.3pt,52.55pt" to="524.85pt,52.55pt" strokeweight="1.45pt">
            <w10:wrap anchorx="page" anchory="page"/>
          </v:line>
        </w:pict>
      </w:r>
      <w:r w:rsidR="00274D02" w:rsidRPr="00274D02">
        <w:rPr>
          <w:rFonts w:ascii="Tahoma" w:eastAsia="Tahoma" w:hAnsi="Tahoma"/>
          <w:b/>
          <w:color w:val="000000"/>
          <w:spacing w:val="-6"/>
          <w:sz w:val="20"/>
          <w:lang w:val="es-MX"/>
        </w:rPr>
        <w:t>Nombre</w:t>
      </w:r>
      <w:r w:rsidR="00945CEF" w:rsidRPr="00274D02">
        <w:rPr>
          <w:rFonts w:ascii="Tahoma" w:eastAsia="Tahoma" w:hAnsi="Tahoma"/>
          <w:b/>
          <w:color w:val="000000"/>
          <w:spacing w:val="-6"/>
          <w:sz w:val="18"/>
          <w:lang w:val="es-MX"/>
        </w:rPr>
        <w:t>:</w:t>
      </w:r>
      <w:r w:rsidR="00273C7D" w:rsidRPr="00274D02">
        <w:rPr>
          <w:rFonts w:ascii="Tahoma" w:eastAsia="Tahoma" w:hAnsi="Tahoma"/>
          <w:b/>
          <w:color w:val="000000"/>
          <w:spacing w:val="-6"/>
          <w:sz w:val="16"/>
          <w:lang w:val="es-MX"/>
        </w:rPr>
        <w:t>…………………………………………………………………………………………………………………………………</w:t>
      </w:r>
    </w:p>
    <w:p w:rsidR="00324577" w:rsidRPr="00274D02" w:rsidRDefault="00324577" w:rsidP="00324577">
      <w:pPr>
        <w:spacing w:line="234" w:lineRule="exact"/>
        <w:textAlignment w:val="baseline"/>
        <w:rPr>
          <w:rFonts w:ascii="Tahoma" w:eastAsia="Tahoma" w:hAnsi="Tahoma"/>
          <w:b/>
          <w:color w:val="000000"/>
          <w:spacing w:val="-1"/>
          <w:sz w:val="20"/>
          <w:lang w:val="es-MX"/>
        </w:rPr>
      </w:pPr>
    </w:p>
    <w:p w:rsidR="00324577" w:rsidRPr="00274D02" w:rsidRDefault="00274D02" w:rsidP="00324577">
      <w:pPr>
        <w:spacing w:line="234" w:lineRule="exact"/>
        <w:textAlignment w:val="baseline"/>
        <w:rPr>
          <w:rFonts w:ascii="Tahoma" w:eastAsia="Tahoma" w:hAnsi="Tahoma"/>
          <w:b/>
          <w:color w:val="000000"/>
          <w:spacing w:val="-1"/>
          <w:sz w:val="16"/>
          <w:lang w:val="es-MX"/>
        </w:rPr>
      </w:pPr>
      <w:r w:rsidRPr="00274D02">
        <w:rPr>
          <w:rFonts w:ascii="Tahoma" w:eastAsia="Tahoma" w:hAnsi="Tahoma"/>
          <w:b/>
          <w:color w:val="000000"/>
          <w:spacing w:val="-1"/>
          <w:sz w:val="20"/>
          <w:lang w:val="es-MX"/>
        </w:rPr>
        <w:t>Fecha</w:t>
      </w:r>
      <w:r w:rsidR="00945CEF" w:rsidRPr="00274D02">
        <w:rPr>
          <w:rFonts w:ascii="Tahoma" w:eastAsia="Tahoma" w:hAnsi="Tahoma"/>
          <w:b/>
          <w:color w:val="000000"/>
          <w:spacing w:val="-1"/>
          <w:sz w:val="20"/>
          <w:lang w:val="es-MX"/>
        </w:rPr>
        <w:t>:</w:t>
      </w:r>
      <w:r w:rsidR="00273C7D" w:rsidRPr="00274D02">
        <w:rPr>
          <w:rFonts w:ascii="Tahoma" w:eastAsia="Tahoma" w:hAnsi="Tahoma"/>
          <w:b/>
          <w:color w:val="000000"/>
          <w:spacing w:val="-1"/>
          <w:sz w:val="16"/>
          <w:lang w:val="es-MX"/>
        </w:rPr>
        <w:t>……………………………………………………………………………………………………………</w:t>
      </w:r>
      <w:r w:rsidR="00945CEF" w:rsidRPr="00274D02">
        <w:rPr>
          <w:rFonts w:ascii="Tahoma" w:eastAsia="Tahoma" w:hAnsi="Tahoma"/>
          <w:b/>
          <w:color w:val="000000"/>
          <w:spacing w:val="-1"/>
          <w:sz w:val="16"/>
          <w:lang w:val="es-MX"/>
        </w:rPr>
        <w:t>………………..</w:t>
      </w:r>
    </w:p>
    <w:p w:rsidR="00324577" w:rsidRPr="00274D02" w:rsidRDefault="00324577" w:rsidP="00324577">
      <w:pPr>
        <w:spacing w:line="234" w:lineRule="exact"/>
        <w:textAlignment w:val="baseline"/>
        <w:rPr>
          <w:rFonts w:ascii="Arial" w:eastAsia="Arial" w:hAnsi="Arial"/>
          <w:b/>
          <w:color w:val="000000"/>
          <w:lang w:val="es-MX"/>
        </w:rPr>
      </w:pPr>
    </w:p>
    <w:p w:rsidR="00277650" w:rsidRPr="00274D02" w:rsidRDefault="00274D02" w:rsidP="00324577">
      <w:pPr>
        <w:spacing w:line="234" w:lineRule="exact"/>
        <w:jc w:val="center"/>
        <w:textAlignment w:val="baseline"/>
        <w:rPr>
          <w:rFonts w:ascii="Tahoma" w:eastAsia="Tahoma" w:hAnsi="Tahoma"/>
          <w:b/>
          <w:color w:val="000000"/>
          <w:sz w:val="20"/>
          <w:lang w:val="es-MX"/>
        </w:rPr>
      </w:pPr>
      <w:r w:rsidRPr="00274D02">
        <w:rPr>
          <w:rFonts w:ascii="Arial" w:eastAsia="Arial" w:hAnsi="Arial"/>
          <w:b/>
          <w:color w:val="000000"/>
          <w:lang w:val="es-MX"/>
        </w:rPr>
        <w:t>Instrucciones</w:t>
      </w:r>
      <w:r w:rsidR="00273C7D" w:rsidRPr="00274D02">
        <w:rPr>
          <w:rFonts w:ascii="Arial" w:eastAsia="Arial" w:hAnsi="Arial"/>
          <w:b/>
          <w:color w:val="000000"/>
          <w:lang w:val="es-MX"/>
        </w:rPr>
        <w:t xml:space="preserve">: </w:t>
      </w:r>
      <w:r w:rsidRPr="00274D02">
        <w:rPr>
          <w:rFonts w:ascii="Tahoma" w:eastAsia="Tahoma" w:hAnsi="Tahoma"/>
          <w:b/>
          <w:color w:val="000000"/>
          <w:sz w:val="20"/>
          <w:lang w:val="es-MX"/>
        </w:rPr>
        <w:t>Marca la(s) respuesta(s) correcta</w:t>
      </w:r>
      <w:r>
        <w:rPr>
          <w:rFonts w:ascii="Tahoma" w:eastAsia="Tahoma" w:hAnsi="Tahoma"/>
          <w:b/>
          <w:color w:val="000000"/>
          <w:sz w:val="20"/>
          <w:lang w:val="es-MX"/>
        </w:rPr>
        <w:t>(</w:t>
      </w:r>
      <w:r w:rsidRPr="00274D02">
        <w:rPr>
          <w:rFonts w:ascii="Tahoma" w:eastAsia="Tahoma" w:hAnsi="Tahoma"/>
          <w:b/>
          <w:color w:val="000000"/>
          <w:sz w:val="20"/>
          <w:lang w:val="es-MX"/>
        </w:rPr>
        <w:t>s</w:t>
      </w:r>
      <w:r>
        <w:rPr>
          <w:rFonts w:ascii="Tahoma" w:eastAsia="Tahoma" w:hAnsi="Tahoma"/>
          <w:b/>
          <w:color w:val="000000"/>
          <w:sz w:val="20"/>
          <w:lang w:val="es-MX"/>
        </w:rPr>
        <w:t>)</w:t>
      </w:r>
      <w:r w:rsidRPr="00274D02">
        <w:rPr>
          <w:rFonts w:ascii="Tahoma" w:eastAsia="Tahoma" w:hAnsi="Tahoma"/>
          <w:b/>
          <w:color w:val="000000"/>
          <w:sz w:val="20"/>
          <w:lang w:val="es-MX"/>
        </w:rPr>
        <w:t xml:space="preserve"> en el recuadro</w:t>
      </w:r>
      <w:r w:rsidRPr="00274D02">
        <w:rPr>
          <w:rFonts w:ascii="Arial" w:eastAsia="Arial" w:hAnsi="Arial"/>
          <w:b/>
          <w:color w:val="000000"/>
          <w:lang w:val="es-MX"/>
        </w:rPr>
        <w:t xml:space="preserve"> </w:t>
      </w:r>
    </w:p>
    <w:p w:rsidR="00324577" w:rsidRPr="00274D02" w:rsidRDefault="00274D02" w:rsidP="00324577">
      <w:pPr>
        <w:spacing w:line="236" w:lineRule="exact"/>
        <w:ind w:left="72"/>
        <w:jc w:val="center"/>
        <w:textAlignment w:val="baseline"/>
        <w:rPr>
          <w:rFonts w:ascii="Arial" w:eastAsia="Arial" w:hAnsi="Arial"/>
          <w:b/>
          <w:i/>
          <w:color w:val="000000"/>
          <w:lang w:val="es-MX"/>
        </w:rPr>
      </w:pPr>
      <w:r w:rsidRPr="00274D02">
        <w:rPr>
          <w:rFonts w:ascii="Arial" w:eastAsia="Arial" w:hAnsi="Arial"/>
          <w:b/>
          <w:i/>
          <w:color w:val="000000"/>
          <w:lang w:val="es-MX"/>
        </w:rPr>
        <w:t>Nota</w:t>
      </w:r>
      <w:r w:rsidR="00324577" w:rsidRPr="00274D02">
        <w:rPr>
          <w:rFonts w:ascii="Arial" w:eastAsia="Arial" w:hAnsi="Arial"/>
          <w:b/>
          <w:i/>
          <w:color w:val="000000"/>
          <w:lang w:val="es-MX"/>
        </w:rPr>
        <w:t xml:space="preserve">: </w:t>
      </w:r>
      <w:r w:rsidRPr="00274D02">
        <w:rPr>
          <w:rFonts w:ascii="Arial" w:eastAsia="Arial" w:hAnsi="Arial"/>
          <w:b/>
          <w:i/>
          <w:color w:val="000000"/>
          <w:lang w:val="es-MX"/>
        </w:rPr>
        <w:t>Algunas preguntas tienen más de una respuesta correcta</w:t>
      </w:r>
    </w:p>
    <w:p w:rsidR="00324577" w:rsidRPr="00274D02" w:rsidRDefault="00324577" w:rsidP="00324577">
      <w:pPr>
        <w:spacing w:line="236" w:lineRule="exact"/>
        <w:ind w:left="72"/>
        <w:jc w:val="center"/>
        <w:textAlignment w:val="baseline"/>
        <w:rPr>
          <w:rFonts w:ascii="Arial" w:eastAsia="Arial" w:hAnsi="Arial"/>
          <w:b/>
          <w:i/>
          <w:color w:val="000000"/>
          <w:lang w:val="es-MX"/>
        </w:rPr>
      </w:pPr>
    </w:p>
    <w:tbl>
      <w:tblPr>
        <w:tblW w:w="0" w:type="auto"/>
        <w:tblInd w:w="11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1080"/>
        <w:gridCol w:w="1171"/>
        <w:gridCol w:w="1171"/>
        <w:gridCol w:w="1166"/>
        <w:gridCol w:w="1177"/>
      </w:tblGrid>
      <w:tr w:rsidR="0033630D" w:rsidTr="00EA58C0">
        <w:trPr>
          <w:trHeight w:hRule="exact" w:val="50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proofErr w:type="spellStart"/>
            <w:r>
              <w:rPr>
                <w:rFonts w:ascii="Arial" w:eastAsia="Arial" w:hAnsi="Arial"/>
                <w:b/>
                <w:color w:val="000000"/>
                <w:sz w:val="21"/>
              </w:rPr>
              <w:t>Pregunta</w:t>
            </w:r>
            <w:proofErr w:type="spellEnd"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A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B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C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D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4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E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1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0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0" w:after="126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31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36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7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18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9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0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0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3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3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14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15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0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50" w:after="131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16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499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2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17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18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19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  <w:r>
              <w:rPr>
                <w:rFonts w:ascii="Arial Narrow" w:eastAsia="Arial Narrow" w:hAnsi="Arial Narrow"/>
                <w:color w:val="000000"/>
                <w:sz w:val="24"/>
              </w:rPr>
              <w:t xml:space="preserve"> </w:t>
            </w: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21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22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  <w:tr w:rsidR="0033630D" w:rsidTr="00EA58C0">
        <w:trPr>
          <w:trHeight w:hRule="exact" w:val="504"/>
        </w:trPr>
        <w:tc>
          <w:tcPr>
            <w:tcW w:w="11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3630D" w:rsidRDefault="0033630D" w:rsidP="00EA58C0">
            <w:pPr>
              <w:spacing w:before="149" w:after="127" w:line="218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1"/>
              </w:rPr>
            </w:pPr>
            <w:r>
              <w:rPr>
                <w:rFonts w:ascii="Arial" w:eastAsia="Arial" w:hAnsi="Arial"/>
                <w:b/>
                <w:color w:val="000000"/>
                <w:sz w:val="21"/>
              </w:rPr>
              <w:t>23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3630D" w:rsidRDefault="0033630D" w:rsidP="00EA58C0">
            <w:pPr>
              <w:textAlignment w:val="baseline"/>
              <w:rPr>
                <w:rFonts w:ascii="Arial Narrow" w:eastAsia="Arial Narrow" w:hAnsi="Arial Narrow"/>
                <w:color w:val="000000"/>
                <w:sz w:val="24"/>
              </w:rPr>
            </w:pPr>
          </w:p>
        </w:tc>
      </w:tr>
    </w:tbl>
    <w:p w:rsidR="00277650" w:rsidRDefault="00277650">
      <w:pPr>
        <w:spacing w:after="1017" w:line="20" w:lineRule="exact"/>
      </w:pPr>
    </w:p>
    <w:p w:rsidR="00277650" w:rsidRDefault="00277650" w:rsidP="00625AF3">
      <w:pPr>
        <w:ind w:left="85" w:right="13"/>
        <w:jc w:val="center"/>
        <w:textAlignment w:val="baseline"/>
      </w:pPr>
    </w:p>
    <w:sectPr w:rsidR="00277650">
      <w:pgSz w:w="11904" w:h="16843"/>
      <w:pgMar w:top="600" w:right="1408" w:bottom="161" w:left="13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277650"/>
    <w:rsid w:val="00062CC8"/>
    <w:rsid w:val="00273C7D"/>
    <w:rsid w:val="00274D02"/>
    <w:rsid w:val="00277650"/>
    <w:rsid w:val="00324577"/>
    <w:rsid w:val="0033630D"/>
    <w:rsid w:val="00625AF3"/>
    <w:rsid w:val="0079340D"/>
    <w:rsid w:val="00945CEF"/>
    <w:rsid w:val="00C8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A3AC4AC-A045-49E0-A260-A74432F8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5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5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 Staples</dc:creator>
  <cp:lastModifiedBy>Derek Staples</cp:lastModifiedBy>
  <cp:revision>10</cp:revision>
  <cp:lastPrinted>2017-03-17T06:43:00Z</cp:lastPrinted>
  <dcterms:created xsi:type="dcterms:W3CDTF">2017-03-13T06:10:00Z</dcterms:created>
  <dcterms:modified xsi:type="dcterms:W3CDTF">2017-05-26T07:28:00Z</dcterms:modified>
</cp:coreProperties>
</file>